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350EF">
      <w:pPr>
        <w:rPr>
          <w:rFonts w:hint="default" w:asciiTheme="minorAscii" w:hAnsiTheme="minorAscii"/>
          <w:b/>
          <w:bCs/>
          <w:sz w:val="24"/>
          <w:szCs w:val="24"/>
          <w:lang w:val="pt-BR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Código: 3884</w:t>
      </w:r>
      <w:r>
        <w:rPr>
          <w:rFonts w:hint="default" w:asciiTheme="minorAscii" w:hAnsiTheme="minorAscii"/>
          <w:b/>
          <w:bCs/>
          <w:sz w:val="24"/>
          <w:szCs w:val="24"/>
          <w:lang w:val="pt-BR"/>
        </w:rPr>
        <w:t>30</w:t>
      </w:r>
    </w:p>
    <w:p w14:paraId="6A44B67A">
      <w:pPr>
        <w:rPr>
          <w:rFonts w:hint="default" w:asciiTheme="minorAscii" w:hAnsiTheme="minorAscii"/>
          <w:sz w:val="24"/>
          <w:szCs w:val="24"/>
        </w:rPr>
      </w:pPr>
    </w:p>
    <w:p w14:paraId="381940B0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Marca: SAJ</w:t>
      </w:r>
    </w:p>
    <w:p w14:paraId="57B09C16">
      <w:pPr>
        <w:rPr>
          <w:rFonts w:hint="default" w:asciiTheme="minorAscii" w:hAnsiTheme="minorAscii"/>
          <w:sz w:val="24"/>
          <w:szCs w:val="24"/>
        </w:rPr>
      </w:pPr>
    </w:p>
    <w:p w14:paraId="2D1486BD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 xml:space="preserve">Descrição: </w:t>
      </w:r>
    </w:p>
    <w:p w14:paraId="54DEA7A0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Fundada em 2005 em Guangzhou na China, a SAJ possui 13 anos de experiência na fabricação de inversores FV. Atualmente conta com uma capacidade produção anual de 9GW. </w:t>
      </w:r>
    </w:p>
    <w:p w14:paraId="35252B85">
      <w:pPr>
        <w:jc w:val="both"/>
        <w:rPr>
          <w:rFonts w:hint="default" w:asciiTheme="minorAscii" w:hAnsiTheme="minorAscii"/>
          <w:sz w:val="24"/>
          <w:szCs w:val="24"/>
        </w:rPr>
      </w:pPr>
    </w:p>
    <w:p w14:paraId="7E5241A2">
      <w:pPr>
        <w:jc w:val="both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Com mais de 3000 funcionários em todo o mundo, sendo 200 engenheiros focados em P&amp;D, a SAJ se destaca pela qualidade de seus produtos, que pode ser comprovada através das certificações da TÜV Rheinland, IEC, INMETRO. </w:t>
      </w:r>
    </w:p>
    <w:p w14:paraId="6BC8633A">
      <w:pPr>
        <w:jc w:val="both"/>
        <w:rPr>
          <w:rFonts w:hint="default" w:asciiTheme="minorAscii" w:hAnsiTheme="minorAscii"/>
          <w:sz w:val="24"/>
          <w:szCs w:val="24"/>
        </w:rPr>
      </w:pPr>
    </w:p>
    <w:p w14:paraId="71C5F715">
      <w:pPr>
        <w:jc w:val="both"/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O inversor C6-75K-T12-LV-40 da linha C6 foi projetado especificamente para sistemas solares comerciais de grande escala e usinas de solo. Com 12 MPPT,  100% de overload e até 110% de sobrecarga CA, proteção IP66 e C5, esse inversor é ideal pro seu projeto, principalmente para usinas de investimento. Com versão mais atualizada, a série C6 apresenta um design industrial que incorpora a tecnologia mais recente, garantindo confiabilidade inigualável e desempenho superior.</w:t>
      </w:r>
    </w:p>
    <w:p w14:paraId="0E6F8602">
      <w:pPr>
        <w:jc w:val="both"/>
        <w:rPr>
          <w:rFonts w:hint="default" w:asciiTheme="minorAscii" w:hAnsiTheme="minorAscii"/>
          <w:sz w:val="24"/>
          <w:szCs w:val="24"/>
          <w:lang w:val="pt-BR"/>
        </w:rPr>
      </w:pPr>
    </w:p>
    <w:p w14:paraId="46FA0966">
      <w:pPr>
        <w:jc w:val="both"/>
        <w:rPr>
          <w:rFonts w:hint="default" w:asciiTheme="minorAscii" w:hAnsiTheme="minorAscii"/>
          <w:sz w:val="24"/>
          <w:szCs w:val="24"/>
          <w:lang w:val="pt-BR"/>
        </w:rPr>
      </w:pPr>
    </w:p>
    <w:p w14:paraId="05914753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DADOS DE ENTRADA CC (STC):</w:t>
      </w:r>
    </w:p>
    <w:p w14:paraId="54D7E1EB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Máx. Potência FV: </w:t>
      </w:r>
      <w:r>
        <w:rPr>
          <w:rFonts w:hint="default" w:asciiTheme="minorAscii" w:hAnsiTheme="minorAscii"/>
          <w:sz w:val="24"/>
          <w:szCs w:val="24"/>
          <w:lang w:val="pt-BR"/>
        </w:rPr>
        <w:t>150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default" w:asciiTheme="minorAscii" w:hAnsiTheme="minorAscii"/>
          <w:sz w:val="24"/>
          <w:szCs w:val="24"/>
          <w:lang w:val="pt-BR"/>
        </w:rPr>
        <w:t>K</w:t>
      </w:r>
      <w:r>
        <w:rPr>
          <w:rFonts w:hint="default" w:asciiTheme="minorAscii" w:hAnsiTheme="minorAscii"/>
          <w:sz w:val="24"/>
          <w:szCs w:val="24"/>
        </w:rPr>
        <w:t>Wp</w:t>
      </w:r>
    </w:p>
    <w:p w14:paraId="5885DB2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Máx. Tensão CC: </w:t>
      </w:r>
      <w:r>
        <w:rPr>
          <w:rFonts w:hint="default" w:asciiTheme="minorAscii" w:hAnsiTheme="minorAscii"/>
          <w:sz w:val="24"/>
          <w:szCs w:val="24"/>
          <w:lang w:val="pt-BR"/>
        </w:rPr>
        <w:t>11</w:t>
      </w:r>
      <w:r>
        <w:rPr>
          <w:rFonts w:hint="default" w:asciiTheme="minorAscii" w:hAnsiTheme="minorAscii"/>
          <w:sz w:val="24"/>
          <w:szCs w:val="24"/>
        </w:rPr>
        <w:t>00V</w:t>
      </w:r>
    </w:p>
    <w:p w14:paraId="4C6EA43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Faixa de Tensão CC da MPPT: </w:t>
      </w:r>
      <w:r>
        <w:rPr>
          <w:rFonts w:hint="default" w:asciiTheme="minorAscii" w:hAnsiTheme="minorAscii"/>
          <w:sz w:val="24"/>
          <w:szCs w:val="24"/>
          <w:lang w:val="pt-BR"/>
        </w:rPr>
        <w:t>18</w:t>
      </w:r>
      <w:r>
        <w:rPr>
          <w:rFonts w:hint="default" w:asciiTheme="minorAscii" w:hAnsiTheme="minorAscii"/>
          <w:sz w:val="24"/>
          <w:szCs w:val="24"/>
        </w:rPr>
        <w:t>0-</w:t>
      </w:r>
      <w:r>
        <w:rPr>
          <w:rFonts w:hint="default" w:asciiTheme="minorAscii" w:hAnsiTheme="minorAscii"/>
          <w:sz w:val="24"/>
          <w:szCs w:val="24"/>
          <w:lang w:val="pt-BR"/>
        </w:rPr>
        <w:t>100</w:t>
      </w:r>
      <w:r>
        <w:rPr>
          <w:rFonts w:hint="default" w:asciiTheme="minorAscii" w:hAnsiTheme="minorAscii"/>
          <w:sz w:val="24"/>
          <w:szCs w:val="24"/>
        </w:rPr>
        <w:t>0V</w:t>
      </w:r>
    </w:p>
    <w:p w14:paraId="527142A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Tensão Nominal CC: 3</w:t>
      </w:r>
      <w:r>
        <w:rPr>
          <w:rFonts w:hint="default" w:asciiTheme="minorAscii" w:hAnsiTheme="minorAscii"/>
          <w:sz w:val="24"/>
          <w:szCs w:val="24"/>
          <w:lang w:val="pt-BR"/>
        </w:rPr>
        <w:t>8</w:t>
      </w:r>
      <w:r>
        <w:rPr>
          <w:rFonts w:hint="default" w:asciiTheme="minorAscii" w:hAnsiTheme="minorAscii"/>
          <w:sz w:val="24"/>
          <w:szCs w:val="24"/>
        </w:rPr>
        <w:t>0V</w:t>
      </w:r>
    </w:p>
    <w:p w14:paraId="243EB834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Tensão de Partida: </w:t>
      </w:r>
      <w:r>
        <w:rPr>
          <w:rFonts w:hint="default" w:asciiTheme="minorAscii" w:hAnsiTheme="minorAscii"/>
          <w:sz w:val="24"/>
          <w:szCs w:val="24"/>
          <w:lang w:val="pt-BR"/>
        </w:rPr>
        <w:t>2</w:t>
      </w:r>
      <w:r>
        <w:rPr>
          <w:rFonts w:hint="default" w:asciiTheme="minorAscii" w:hAnsiTheme="minorAscii"/>
          <w:sz w:val="24"/>
          <w:szCs w:val="24"/>
        </w:rPr>
        <w:t>00V</w:t>
      </w:r>
    </w:p>
    <w:p w14:paraId="6F6F9FF1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Mínima Tensão CC: 180V</w:t>
      </w:r>
    </w:p>
    <w:p w14:paraId="2FAC086F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Máx. Corrente CC: </w:t>
      </w:r>
      <w:r>
        <w:rPr>
          <w:rFonts w:hint="default" w:asciiTheme="minorAscii" w:hAnsiTheme="minorAscii"/>
          <w:sz w:val="24"/>
          <w:szCs w:val="24"/>
          <w:lang w:val="pt-BR"/>
        </w:rPr>
        <w:t>12x40</w:t>
      </w:r>
      <w:r>
        <w:rPr>
          <w:rFonts w:hint="default" w:asciiTheme="minorAscii" w:hAnsiTheme="minorAscii"/>
          <w:sz w:val="24"/>
          <w:szCs w:val="24"/>
        </w:rPr>
        <w:t>A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(20A por string / 40A por MPPT)</w:t>
      </w:r>
    </w:p>
    <w:p w14:paraId="578F6F18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Máx. Corrente de Curto: </w:t>
      </w:r>
      <w:r>
        <w:rPr>
          <w:rFonts w:hint="default" w:asciiTheme="minorAscii" w:hAnsiTheme="minorAscii"/>
          <w:sz w:val="24"/>
          <w:szCs w:val="24"/>
          <w:lang w:val="pt-BR"/>
        </w:rPr>
        <w:t>12x50A  (25A por string / 50A por MPPT)</w:t>
      </w:r>
    </w:p>
    <w:p w14:paraId="0C2F4D4F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Número de String por MPPT: </w:t>
      </w:r>
      <w:r>
        <w:rPr>
          <w:rFonts w:hint="default" w:asciiTheme="minorAscii" w:hAnsiTheme="minorAscii"/>
          <w:sz w:val="24"/>
          <w:szCs w:val="24"/>
          <w:lang w:val="pt-BR"/>
        </w:rPr>
        <w:t>2</w:t>
      </w:r>
    </w:p>
    <w:p w14:paraId="2C7B16E0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Número de MPPT: </w:t>
      </w:r>
      <w:r>
        <w:rPr>
          <w:rFonts w:hint="default" w:asciiTheme="minorAscii" w:hAnsiTheme="minorAscii"/>
          <w:sz w:val="24"/>
          <w:szCs w:val="24"/>
          <w:lang w:val="pt-BR"/>
        </w:rPr>
        <w:t>12</w:t>
      </w:r>
    </w:p>
    <w:p w14:paraId="14FED37F">
      <w:pPr>
        <w:rPr>
          <w:rFonts w:hint="default" w:asciiTheme="minorAscii" w:hAnsiTheme="minorAscii"/>
          <w:sz w:val="24"/>
          <w:szCs w:val="24"/>
        </w:rPr>
      </w:pPr>
    </w:p>
    <w:p w14:paraId="04163F87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DADOS DE SAÍDA CA:</w:t>
      </w:r>
    </w:p>
    <w:p w14:paraId="295B432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Pot. Nominal de Saída: </w:t>
      </w:r>
      <w:r>
        <w:rPr>
          <w:rFonts w:hint="default" w:asciiTheme="minorAscii" w:hAnsiTheme="minorAscii"/>
          <w:sz w:val="24"/>
          <w:szCs w:val="24"/>
          <w:lang w:val="pt-BR"/>
        </w:rPr>
        <w:t>75K</w:t>
      </w:r>
      <w:r>
        <w:rPr>
          <w:rFonts w:hint="default" w:asciiTheme="minorAscii" w:hAnsiTheme="minorAscii"/>
          <w:sz w:val="24"/>
          <w:szCs w:val="24"/>
        </w:rPr>
        <w:t>W</w:t>
      </w:r>
    </w:p>
    <w:p w14:paraId="0B5D80CE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Máx. Pot. De Saída: 75KW</w:t>
      </w:r>
    </w:p>
    <w:p w14:paraId="03DF2BB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Máx. Pot. em VA: </w:t>
      </w:r>
      <w:r>
        <w:rPr>
          <w:rFonts w:hint="default" w:asciiTheme="minorAscii" w:hAnsiTheme="minorAscii"/>
          <w:sz w:val="24"/>
          <w:szCs w:val="24"/>
          <w:lang w:val="pt-BR"/>
        </w:rPr>
        <w:t>75K</w:t>
      </w:r>
      <w:r>
        <w:rPr>
          <w:rFonts w:hint="default" w:asciiTheme="minorAscii" w:hAnsiTheme="minorAscii"/>
          <w:sz w:val="24"/>
          <w:szCs w:val="24"/>
        </w:rPr>
        <w:t>VA</w:t>
      </w:r>
    </w:p>
    <w:p w14:paraId="3E7AE3B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Corrente Nominal (2</w:t>
      </w:r>
      <w:r>
        <w:rPr>
          <w:rFonts w:hint="default" w:asciiTheme="minorAscii" w:hAnsiTheme="minorAscii"/>
          <w:sz w:val="24"/>
          <w:szCs w:val="24"/>
          <w:lang w:val="pt-BR"/>
        </w:rPr>
        <w:t>3</w:t>
      </w:r>
      <w:r>
        <w:rPr>
          <w:rFonts w:hint="default" w:asciiTheme="minorAscii" w:hAnsiTheme="minorAscii"/>
          <w:sz w:val="24"/>
          <w:szCs w:val="24"/>
        </w:rPr>
        <w:t xml:space="preserve">0V): </w:t>
      </w:r>
      <w:r>
        <w:rPr>
          <w:rFonts w:hint="default" w:asciiTheme="minorAscii" w:hAnsiTheme="minorAscii"/>
          <w:sz w:val="24"/>
          <w:szCs w:val="24"/>
          <w:lang w:val="pt-BR"/>
        </w:rPr>
        <w:t>196,8</w:t>
      </w:r>
      <w:r>
        <w:rPr>
          <w:rFonts w:hint="default" w:asciiTheme="minorAscii" w:hAnsiTheme="minorAscii"/>
          <w:sz w:val="24"/>
          <w:szCs w:val="24"/>
        </w:rPr>
        <w:t>A</w:t>
      </w:r>
    </w:p>
    <w:p w14:paraId="21A37BA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Corrente Nonimal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(230V)</w:t>
      </w:r>
      <w:r>
        <w:rPr>
          <w:rFonts w:hint="default" w:asciiTheme="minorAscii" w:hAnsiTheme="minorAscii"/>
          <w:sz w:val="24"/>
          <w:szCs w:val="24"/>
        </w:rPr>
        <w:t xml:space="preserve">: </w:t>
      </w:r>
      <w:r>
        <w:rPr>
          <w:rFonts w:hint="default" w:asciiTheme="minorAscii" w:hAnsiTheme="minorAscii"/>
          <w:sz w:val="24"/>
          <w:szCs w:val="24"/>
          <w:lang w:val="pt-BR"/>
        </w:rPr>
        <w:t>196,8</w:t>
      </w:r>
      <w:r>
        <w:rPr>
          <w:rFonts w:hint="default" w:asciiTheme="minorAscii" w:hAnsiTheme="minorAscii"/>
          <w:sz w:val="24"/>
          <w:szCs w:val="24"/>
        </w:rPr>
        <w:t>A</w:t>
      </w:r>
    </w:p>
    <w:p w14:paraId="4F9A079B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Tensão Nominal/Faixa de Tensão: 3+N+PE/3+PE, 127</w:t>
      </w:r>
      <w:r>
        <w:rPr>
          <w:rFonts w:hint="default" w:asciiTheme="minorAscii" w:hAnsiTheme="minorAscii"/>
          <w:sz w:val="24"/>
          <w:szCs w:val="24"/>
          <w:lang w:val="pt-BR"/>
        </w:rPr>
        <w:t>V</w:t>
      </w:r>
      <w:r>
        <w:rPr>
          <w:rFonts w:hint="default" w:asciiTheme="minorAscii" w:hAnsiTheme="minorAscii"/>
          <w:sz w:val="24"/>
          <w:szCs w:val="24"/>
        </w:rPr>
        <w:t>/220</w:t>
      </w:r>
      <w:r>
        <w:rPr>
          <w:rFonts w:hint="default" w:asciiTheme="minorAscii" w:hAnsiTheme="minorAscii"/>
          <w:sz w:val="24"/>
          <w:szCs w:val="24"/>
          <w:lang w:val="pt-BR"/>
        </w:rPr>
        <w:t>V</w:t>
      </w:r>
    </w:p>
    <w:p w14:paraId="6DFB1717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Frequência da Rede / Faixa: 50Hz, 60Hz / 55Hz-65Hz</w:t>
      </w:r>
    </w:p>
    <w:p w14:paraId="6DD7C820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Distorção Harmônica: &lt;</w:t>
      </w:r>
      <w:r>
        <w:rPr>
          <w:rFonts w:hint="default" w:asciiTheme="minorAscii" w:hAnsiTheme="minorAscii"/>
          <w:sz w:val="24"/>
          <w:szCs w:val="24"/>
          <w:lang w:val="pt-BR"/>
        </w:rPr>
        <w:t>3</w:t>
      </w:r>
      <w:r>
        <w:rPr>
          <w:rFonts w:hint="default" w:asciiTheme="minorAscii" w:hAnsiTheme="minorAscii"/>
          <w:sz w:val="24"/>
          <w:szCs w:val="24"/>
        </w:rPr>
        <w:t>% THDi</w:t>
      </w:r>
    </w:p>
    <w:p w14:paraId="1990EE96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Fator de Potência: 0,8 </w:t>
      </w:r>
      <w:r>
        <w:rPr>
          <w:rFonts w:hint="default" w:asciiTheme="minorAscii" w:hAnsiTheme="minorAscii"/>
          <w:sz w:val="24"/>
          <w:szCs w:val="24"/>
          <w:lang w:val="pt-BR"/>
        </w:rPr>
        <w:t>indutivo</w:t>
      </w:r>
      <w:r>
        <w:rPr>
          <w:rFonts w:hint="default" w:asciiTheme="minorAscii" w:hAnsiTheme="minorAscii"/>
          <w:sz w:val="24"/>
          <w:szCs w:val="24"/>
        </w:rPr>
        <w:t xml:space="preserve"> e 0,8 </w:t>
      </w:r>
      <w:r>
        <w:rPr>
          <w:rFonts w:hint="default" w:asciiTheme="minorAscii" w:hAnsiTheme="minorAscii"/>
          <w:sz w:val="24"/>
          <w:szCs w:val="24"/>
          <w:lang w:val="pt-BR"/>
        </w:rPr>
        <w:t>capacitivo</w:t>
      </w:r>
    </w:p>
    <w:p w14:paraId="31CB36DD">
      <w:pPr>
        <w:rPr>
          <w:rFonts w:hint="default" w:asciiTheme="minorAscii" w:hAnsiTheme="minorAscii"/>
          <w:sz w:val="24"/>
          <w:szCs w:val="24"/>
        </w:rPr>
      </w:pPr>
    </w:p>
    <w:p w14:paraId="4F7F1F7E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EFICIÊNCIA:</w:t>
      </w:r>
    </w:p>
    <w:p w14:paraId="01E4B574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Máx. Eficiência 98,</w:t>
      </w:r>
      <w:r>
        <w:rPr>
          <w:rFonts w:hint="default" w:asciiTheme="minorAscii" w:hAnsiTheme="minorAscii"/>
          <w:sz w:val="24"/>
          <w:szCs w:val="24"/>
          <w:lang w:val="pt-BR"/>
        </w:rPr>
        <w:t>8</w:t>
      </w:r>
      <w:r>
        <w:rPr>
          <w:rFonts w:hint="default" w:asciiTheme="minorAscii" w:hAnsiTheme="minorAscii"/>
          <w:sz w:val="24"/>
          <w:szCs w:val="24"/>
        </w:rPr>
        <w:t>%</w:t>
      </w:r>
    </w:p>
    <w:p w14:paraId="31B7DD6E">
      <w:pPr>
        <w:rPr>
          <w:rFonts w:hint="default" w:asciiTheme="minorAscii" w:hAnsiTheme="minorAscii"/>
          <w:sz w:val="24"/>
          <w:szCs w:val="24"/>
        </w:rPr>
      </w:pPr>
    </w:p>
    <w:p w14:paraId="7501AE1A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PROTEÇÃO:</w:t>
      </w:r>
    </w:p>
    <w:p w14:paraId="54BBCB6E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AFCI</w:t>
      </w:r>
    </w:p>
    <w:p w14:paraId="2F218FBC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Recuperação PID</w:t>
      </w:r>
    </w:p>
    <w:p w14:paraId="152C4E8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Proteção de Surto CC - Classe II</w:t>
      </w:r>
    </w:p>
    <w:p w14:paraId="2A87F249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Proteção de Surto CA - Classe II</w:t>
      </w:r>
    </w:p>
    <w:p w14:paraId="23B34C2F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Detecção de Aterramento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CA</w:t>
      </w:r>
    </w:p>
    <w:p w14:paraId="3D5BC55A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Resistência de Isolamento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CC</w:t>
      </w:r>
    </w:p>
    <w:p w14:paraId="17A0F2E0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Polaridade Reversa</w:t>
      </w:r>
    </w:p>
    <w:p w14:paraId="391E7665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Curto-circuito CA</w:t>
      </w:r>
    </w:p>
    <w:p w14:paraId="14CEFEAA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Sobretensão</w:t>
      </w:r>
    </w:p>
    <w:p w14:paraId="4EC30041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Anti-ilhamento</w:t>
      </w:r>
    </w:p>
    <w:p w14:paraId="0A8EAF70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Sobrecorrente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(DCI)</w:t>
      </w:r>
    </w:p>
    <w:p w14:paraId="55DCACD0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Monitoramento GFCI</w:t>
      </w:r>
    </w:p>
    <w:p w14:paraId="1FB29C6C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Monitoramento de Corrente residual</w:t>
      </w:r>
    </w:p>
    <w:p w14:paraId="767D8F7B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Monitoramento de Corrente por String</w:t>
      </w:r>
    </w:p>
    <w:p w14:paraId="5851C012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Monitoramento de temperatura interna</w:t>
      </w:r>
    </w:p>
    <w:p w14:paraId="41EB78FE">
      <w:pPr>
        <w:rPr>
          <w:rFonts w:hint="default" w:asciiTheme="minorAscii" w:hAnsiTheme="minorAscii"/>
          <w:sz w:val="24"/>
          <w:szCs w:val="24"/>
        </w:rPr>
      </w:pPr>
    </w:p>
    <w:p w14:paraId="6AD63203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CONEXÕES:</w:t>
      </w:r>
    </w:p>
    <w:p w14:paraId="6F57CE76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Conexão CC: MC4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</w:t>
      </w:r>
    </w:p>
    <w:p w14:paraId="752723B5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Conexão CA: </w:t>
      </w:r>
      <w:r>
        <w:rPr>
          <w:rFonts w:hint="default" w:asciiTheme="minorAscii" w:hAnsiTheme="minorAscii"/>
          <w:sz w:val="24"/>
          <w:szCs w:val="24"/>
          <w:lang w:val="pt-BR"/>
        </w:rPr>
        <w:t>Terminal OT/DT (Máx. 240mm²)</w:t>
      </w:r>
    </w:p>
    <w:p w14:paraId="1745B837">
      <w:pPr>
        <w:rPr>
          <w:rFonts w:hint="default" w:asciiTheme="minorAscii" w:hAnsiTheme="minorAscii"/>
          <w:sz w:val="24"/>
          <w:szCs w:val="24"/>
        </w:rPr>
      </w:pPr>
    </w:p>
    <w:p w14:paraId="05AFEB06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MONITORAMENTO:</w:t>
      </w:r>
    </w:p>
    <w:p w14:paraId="3FD182CB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Porta de Comunicação: RS232 (USB) + RS485 (RJ45)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asciiTheme="minorAscii" w:hAnsiTheme="minorAscii"/>
          <w:sz w:val="24"/>
          <w:szCs w:val="24"/>
        </w:rPr>
        <w:t>+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</w:t>
      </w:r>
      <w:r>
        <w:rPr>
          <w:rFonts w:hint="default" w:asciiTheme="minorAscii" w:hAnsiTheme="minorAscii"/>
          <w:sz w:val="24"/>
          <w:szCs w:val="24"/>
        </w:rPr>
        <w:t>DRM</w:t>
      </w:r>
    </w:p>
    <w:p w14:paraId="26FAD40C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Modo de comunicação: Wi-fi / Ethernet / 4G</w:t>
      </w:r>
      <w:r>
        <w:rPr>
          <w:rFonts w:hint="default" w:asciiTheme="minorAscii" w:hAnsiTheme="minorAscii"/>
          <w:sz w:val="24"/>
          <w:szCs w:val="24"/>
          <w:lang w:val="pt-BR"/>
        </w:rPr>
        <w:t xml:space="preserve"> / PLC (Opcional)</w:t>
      </w:r>
    </w:p>
    <w:p w14:paraId="3ACEA076">
      <w:pPr>
        <w:rPr>
          <w:rFonts w:hint="default" w:asciiTheme="minorAscii" w:hAnsiTheme="minorAscii"/>
          <w:sz w:val="24"/>
          <w:szCs w:val="24"/>
        </w:rPr>
      </w:pPr>
    </w:p>
    <w:p w14:paraId="7A308BD8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CARACTERÍSTICAS MECÂNICAS:</w:t>
      </w:r>
    </w:p>
    <w:p w14:paraId="3D223565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>Grau de Proteção: IP6</w:t>
      </w:r>
      <w:r>
        <w:rPr>
          <w:rFonts w:hint="default" w:asciiTheme="minorAscii" w:hAnsiTheme="minorAscii"/>
          <w:sz w:val="24"/>
          <w:szCs w:val="24"/>
          <w:lang w:val="pt-BR"/>
        </w:rPr>
        <w:t>6</w:t>
      </w:r>
    </w:p>
    <w:p w14:paraId="58344572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  <w:lang w:val="pt-BR"/>
        </w:rPr>
        <w:t>Método de resfriamento: ventilação forçada</w:t>
      </w:r>
    </w:p>
    <w:p w14:paraId="09BAEE58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Montagem: Parede</w:t>
      </w:r>
    </w:p>
    <w:p w14:paraId="1E7F6F17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Dimensões (Alt. x </w:t>
      </w:r>
      <w:r>
        <w:rPr>
          <w:rFonts w:hint="default" w:asciiTheme="minorAscii" w:hAnsiTheme="minorAscii"/>
          <w:sz w:val="24"/>
          <w:szCs w:val="24"/>
          <w:lang w:val="pt-BR"/>
        </w:rPr>
        <w:t>Larg</w:t>
      </w:r>
      <w:r>
        <w:rPr>
          <w:rFonts w:hint="default" w:asciiTheme="minorAscii" w:hAnsiTheme="minorAscii"/>
          <w:sz w:val="24"/>
          <w:szCs w:val="24"/>
        </w:rPr>
        <w:t xml:space="preserve">. x Prof. ): </w:t>
      </w:r>
      <w:r>
        <w:rPr>
          <w:rFonts w:hint="default" w:asciiTheme="minorAscii" w:hAnsiTheme="minorAscii"/>
          <w:sz w:val="24"/>
          <w:szCs w:val="24"/>
          <w:lang w:val="pt-BR"/>
        </w:rPr>
        <w:t>660</w:t>
      </w:r>
      <w:r>
        <w:rPr>
          <w:rFonts w:hint="default" w:asciiTheme="minorAscii" w:hAnsiTheme="minorAscii"/>
          <w:sz w:val="24"/>
          <w:szCs w:val="24"/>
        </w:rPr>
        <w:t xml:space="preserve">mm x </w:t>
      </w:r>
      <w:r>
        <w:rPr>
          <w:rFonts w:hint="default" w:asciiTheme="minorAscii" w:hAnsiTheme="minorAscii"/>
          <w:sz w:val="24"/>
          <w:szCs w:val="24"/>
          <w:lang w:val="pt-BR"/>
        </w:rPr>
        <w:t>1045</w:t>
      </w:r>
      <w:r>
        <w:rPr>
          <w:rFonts w:hint="default" w:asciiTheme="minorAscii" w:hAnsiTheme="minorAscii"/>
          <w:sz w:val="24"/>
          <w:szCs w:val="24"/>
        </w:rPr>
        <w:t xml:space="preserve">mm x </w:t>
      </w:r>
      <w:r>
        <w:rPr>
          <w:rFonts w:hint="default" w:asciiTheme="minorAscii" w:hAnsiTheme="minorAscii"/>
          <w:sz w:val="24"/>
          <w:szCs w:val="24"/>
          <w:lang w:val="pt-BR"/>
        </w:rPr>
        <w:t>364</w:t>
      </w:r>
      <w:r>
        <w:rPr>
          <w:rFonts w:hint="default" w:asciiTheme="minorAscii" w:hAnsiTheme="minorAscii"/>
          <w:sz w:val="24"/>
          <w:szCs w:val="24"/>
        </w:rPr>
        <w:t>mm</w:t>
      </w:r>
    </w:p>
    <w:p w14:paraId="7626C5EC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 xml:space="preserve">Peso: </w:t>
      </w:r>
      <w:r>
        <w:rPr>
          <w:rFonts w:hint="default" w:asciiTheme="minorAscii" w:hAnsiTheme="minorAscii"/>
          <w:sz w:val="24"/>
          <w:szCs w:val="24"/>
          <w:lang w:val="pt-BR"/>
        </w:rPr>
        <w:t>98</w:t>
      </w:r>
      <w:r>
        <w:rPr>
          <w:rFonts w:hint="default" w:asciiTheme="minorAscii" w:hAnsiTheme="minorAscii"/>
          <w:sz w:val="24"/>
          <w:szCs w:val="24"/>
        </w:rPr>
        <w:t>Kg</w:t>
      </w:r>
    </w:p>
    <w:p w14:paraId="33AE1CB4">
      <w:pPr>
        <w:rPr>
          <w:rFonts w:hint="default" w:asciiTheme="minorAscii" w:hAnsiTheme="minorAscii"/>
          <w:sz w:val="24"/>
          <w:szCs w:val="24"/>
        </w:rPr>
      </w:pPr>
    </w:p>
    <w:p w14:paraId="3FAD15E3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GARANTIA:</w:t>
      </w:r>
    </w:p>
    <w:p w14:paraId="342B3E8D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10 Anos</w:t>
      </w:r>
    </w:p>
    <w:p w14:paraId="7ECA7392">
      <w:pPr>
        <w:rPr>
          <w:rFonts w:hint="default" w:asciiTheme="minorAscii" w:hAnsiTheme="minorAscii"/>
          <w:sz w:val="24"/>
          <w:szCs w:val="24"/>
        </w:rPr>
      </w:pPr>
    </w:p>
    <w:p w14:paraId="403607AC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DADOS DE IMPORTAÇÃO:</w:t>
      </w:r>
    </w:p>
    <w:p w14:paraId="60206ABF"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NCM: 85044090</w:t>
      </w:r>
    </w:p>
    <w:p w14:paraId="43E9F83E">
      <w:pPr>
        <w:rPr>
          <w:rFonts w:hint="default" w:asciiTheme="minorAscii" w:hAnsiTheme="minorAscii"/>
          <w:sz w:val="24"/>
          <w:szCs w:val="24"/>
          <w:lang w:val="pt-BR"/>
        </w:rPr>
      </w:pPr>
      <w:r>
        <w:rPr>
          <w:rFonts w:hint="default" w:asciiTheme="minorAscii" w:hAnsiTheme="minorAscii"/>
          <w:sz w:val="24"/>
          <w:szCs w:val="24"/>
        </w:rPr>
        <w:t xml:space="preserve">Ex-tarifário: </w:t>
      </w:r>
      <w:r>
        <w:rPr>
          <w:rFonts w:hint="default" w:asciiTheme="minorAscii" w:hAnsiTheme="minorAscii"/>
          <w:sz w:val="24"/>
          <w:szCs w:val="24"/>
          <w:lang w:val="pt-BR"/>
        </w:rPr>
        <w:t>818</w:t>
      </w:r>
      <w:bookmarkStart w:id="0" w:name="_GoBack"/>
      <w:bookmarkEnd w:id="0"/>
    </w:p>
    <w:p w14:paraId="04FE3865">
      <w:pPr>
        <w:rPr>
          <w:rFonts w:hint="default" w:asciiTheme="minorAscii" w:hAnsiTheme="minorAscii"/>
          <w:sz w:val="24"/>
          <w:szCs w:val="24"/>
        </w:rPr>
      </w:pPr>
    </w:p>
    <w:p w14:paraId="2EFE0A85">
      <w:pPr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default" w:asciiTheme="minorAscii" w:hAnsiTheme="minorAscii"/>
          <w:b/>
          <w:bCs/>
          <w:sz w:val="24"/>
          <w:szCs w:val="24"/>
        </w:rPr>
        <w:t>DOCUMENTOS:</w:t>
      </w:r>
    </w:p>
    <w:p w14:paraId="2EC98ABB">
      <w:pPr>
        <w:rPr>
          <w:rFonts w:hint="default" w:asciiTheme="minorAscii" w:hAnsiTheme="minorAscii"/>
          <w:b/>
          <w:bCs/>
          <w:sz w:val="24"/>
          <w:szCs w:val="24"/>
        </w:rPr>
      </w:pPr>
    </w:p>
    <w:sectPr>
      <w:pgSz w:w="11906" w:h="16838"/>
      <w:pgMar w:top="1240" w:right="1306" w:bottom="1198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IDFont+F2">
    <w:altName w:val="SimSun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B44DC"/>
    <w:rsid w:val="014508FF"/>
    <w:rsid w:val="02CD4140"/>
    <w:rsid w:val="03230EEB"/>
    <w:rsid w:val="03997730"/>
    <w:rsid w:val="09A00A25"/>
    <w:rsid w:val="0A2E2EBC"/>
    <w:rsid w:val="0A592FA4"/>
    <w:rsid w:val="0DD643C0"/>
    <w:rsid w:val="11DD7B4B"/>
    <w:rsid w:val="12F3106B"/>
    <w:rsid w:val="15571597"/>
    <w:rsid w:val="1AB75C3F"/>
    <w:rsid w:val="1BBC1C8E"/>
    <w:rsid w:val="215E1B9C"/>
    <w:rsid w:val="24F14AE8"/>
    <w:rsid w:val="25410D6A"/>
    <w:rsid w:val="2544395E"/>
    <w:rsid w:val="27E735FB"/>
    <w:rsid w:val="2E2831C7"/>
    <w:rsid w:val="380755BE"/>
    <w:rsid w:val="3A182140"/>
    <w:rsid w:val="3BDE7179"/>
    <w:rsid w:val="3D217658"/>
    <w:rsid w:val="3E0F72E0"/>
    <w:rsid w:val="440B5E8A"/>
    <w:rsid w:val="491834FB"/>
    <w:rsid w:val="4A226FD1"/>
    <w:rsid w:val="4A8D5963"/>
    <w:rsid w:val="4F493920"/>
    <w:rsid w:val="505563DC"/>
    <w:rsid w:val="53176B7B"/>
    <w:rsid w:val="53CF491A"/>
    <w:rsid w:val="59453D89"/>
    <w:rsid w:val="609D7C10"/>
    <w:rsid w:val="64911D90"/>
    <w:rsid w:val="691B6807"/>
    <w:rsid w:val="6A7525AE"/>
    <w:rsid w:val="6AAC038F"/>
    <w:rsid w:val="6F2840AC"/>
    <w:rsid w:val="70853B8D"/>
    <w:rsid w:val="718814E9"/>
    <w:rsid w:val="727564C1"/>
    <w:rsid w:val="748773BC"/>
    <w:rsid w:val="7620028E"/>
    <w:rsid w:val="77BB2983"/>
    <w:rsid w:val="78A53CD3"/>
    <w:rsid w:val="7D2F561A"/>
    <w:rsid w:val="7DDC0FB0"/>
    <w:rsid w:val="7FC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Microsoft YaHei" w:hAnsi="Microsoft YaHei" w:eastAsia="Microsoft YaHe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2053</Characters>
  <Lines>0</Lines>
  <Paragraphs>0</Paragraphs>
  <TotalTime>4</TotalTime>
  <ScaleCrop>false</ScaleCrop>
  <LinksUpToDate>false</LinksUpToDate>
  <CharactersWithSpaces>2402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2024-10-21T20:11:00Z</dcterms:created>
  <dc:creator>WPS_1706872899</dc:creator>
  <cp:lastModifiedBy>WPS_1706872899</cp:lastModifiedBy>
  <dcterms:modified xsi:type="dcterms:W3CDTF">2024-10-25T20:40:30Z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B92C299AD31E4863981BF14F712F89A4_11</vt:lpwstr>
  </property>
</Properties>
</file>